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294AA9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294AA9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294AA9" w:rsidRDefault="007F4679" w:rsidP="007F4679">
      <w:pPr>
        <w:rPr>
          <w:rFonts w:cs="Arial"/>
          <w:b/>
          <w:lang w:val="en-ZA"/>
        </w:rPr>
      </w:pPr>
    </w:p>
    <w:p w:rsidR="007F4679" w:rsidRPr="00294AA9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294AA9" w:rsidRDefault="00332E48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Date: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="00DF3B9E" w:rsidRPr="00294AA9">
        <w:rPr>
          <w:rFonts w:cs="Arial"/>
          <w:b/>
          <w:sz w:val="18"/>
          <w:szCs w:val="18"/>
          <w:lang w:val="en-ZA"/>
        </w:rPr>
        <w:t>4</w:t>
      </w:r>
      <w:r w:rsidR="0018109F" w:rsidRPr="00294AA9">
        <w:rPr>
          <w:rFonts w:cs="Arial"/>
          <w:b/>
          <w:sz w:val="18"/>
          <w:szCs w:val="18"/>
          <w:lang w:val="en-ZA"/>
        </w:rPr>
        <w:t xml:space="preserve"> February 2014</w:t>
      </w:r>
    </w:p>
    <w:p w:rsidR="007F4679" w:rsidRPr="00294AA9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294AA9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294AA9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mallCaps/>
          <w:sz w:val="18"/>
          <w:szCs w:val="18"/>
          <w:lang w:val="en-ZA"/>
        </w:rPr>
        <w:t>Subject:</w:t>
      </w:r>
      <w:r w:rsidRPr="00294AA9">
        <w:rPr>
          <w:rFonts w:cs="Arial"/>
          <w:b/>
          <w:sz w:val="18"/>
          <w:szCs w:val="18"/>
          <w:lang w:val="en-ZA"/>
        </w:rPr>
        <w:t xml:space="preserve">   </w:t>
      </w:r>
      <w:r w:rsidRPr="00294AA9">
        <w:rPr>
          <w:rFonts w:cs="Arial"/>
          <w:sz w:val="18"/>
          <w:szCs w:val="18"/>
          <w:lang w:val="en-ZA"/>
        </w:rPr>
        <w:t>New Financial Instrument Listing</w:t>
      </w:r>
      <w:r w:rsidRPr="00294AA9">
        <w:rPr>
          <w:rFonts w:cs="Arial"/>
          <w:sz w:val="18"/>
          <w:szCs w:val="18"/>
          <w:lang w:val="en-ZA"/>
        </w:rPr>
        <w:tab/>
      </w:r>
    </w:p>
    <w:p w:rsidR="007F4679" w:rsidRPr="00294AA9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294AA9">
        <w:rPr>
          <w:rFonts w:cs="Arial"/>
          <w:b/>
          <w:i/>
          <w:sz w:val="18"/>
          <w:szCs w:val="18"/>
          <w:lang w:val="en-ZA"/>
        </w:rPr>
        <w:t>(NEDBANK LIMITED –“NCLN8</w:t>
      </w:r>
      <w:r w:rsidR="0018109F" w:rsidRPr="00294AA9">
        <w:rPr>
          <w:rFonts w:cs="Arial"/>
          <w:b/>
          <w:i/>
          <w:sz w:val="18"/>
          <w:szCs w:val="18"/>
          <w:lang w:val="en-ZA"/>
        </w:rPr>
        <w:t>2</w:t>
      </w:r>
      <w:r w:rsidRPr="00294AA9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294AA9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294AA9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294AA9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294AA9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294AA9">
        <w:rPr>
          <w:rFonts w:cs="Arial"/>
          <w:sz w:val="18"/>
          <w:szCs w:val="18"/>
          <w:lang w:val="en-ZA"/>
        </w:rPr>
        <w:t xml:space="preserve"> </w:t>
      </w:r>
      <w:r w:rsidRPr="00294AA9">
        <w:rPr>
          <w:rFonts w:cs="Arial"/>
          <w:b/>
          <w:sz w:val="18"/>
          <w:szCs w:val="18"/>
          <w:lang w:val="en-ZA"/>
        </w:rPr>
        <w:t>NEDBANK LIMITED</w:t>
      </w:r>
      <w:r w:rsidR="005005DC" w:rsidRPr="00294AA9">
        <w:rPr>
          <w:rFonts w:cs="Arial"/>
          <w:sz w:val="18"/>
          <w:szCs w:val="18"/>
          <w:lang w:val="en-ZA"/>
        </w:rPr>
        <w:t xml:space="preserve"> on </w:t>
      </w:r>
      <w:r w:rsidRPr="00294AA9">
        <w:rPr>
          <w:rFonts w:cs="Arial"/>
          <w:sz w:val="18"/>
          <w:szCs w:val="18"/>
          <w:lang w:val="en-ZA"/>
        </w:rPr>
        <w:t>Interest Rate Market</w:t>
      </w:r>
      <w:r w:rsidR="00CA22C4" w:rsidRPr="00294AA9">
        <w:rPr>
          <w:rFonts w:cs="Arial"/>
          <w:sz w:val="18"/>
          <w:szCs w:val="18"/>
          <w:lang w:val="en-ZA"/>
        </w:rPr>
        <w:t xml:space="preserve"> with effect from </w:t>
      </w:r>
      <w:r w:rsidR="0018109F" w:rsidRPr="00294AA9">
        <w:rPr>
          <w:rFonts w:cs="Arial"/>
          <w:sz w:val="18"/>
          <w:szCs w:val="18"/>
          <w:lang w:val="en-ZA"/>
        </w:rPr>
        <w:t>5 February 2014</w:t>
      </w:r>
      <w:r w:rsidR="00CA22C4" w:rsidRPr="00294AA9">
        <w:rPr>
          <w:rFonts w:cs="Arial"/>
          <w:sz w:val="18"/>
          <w:szCs w:val="18"/>
          <w:lang w:val="en-ZA"/>
        </w:rPr>
        <w:t xml:space="preserve"> </w:t>
      </w:r>
      <w:r w:rsidRPr="00294AA9">
        <w:rPr>
          <w:rFonts w:cs="Arial"/>
          <w:sz w:val="18"/>
          <w:szCs w:val="18"/>
          <w:lang w:val="en-ZA"/>
        </w:rPr>
        <w:t xml:space="preserve">under </w:t>
      </w:r>
      <w:r w:rsidR="00CA22C4" w:rsidRPr="00294AA9">
        <w:rPr>
          <w:rFonts w:cs="Arial"/>
          <w:sz w:val="18"/>
          <w:szCs w:val="18"/>
          <w:lang w:val="en-ZA"/>
        </w:rPr>
        <w:t>its</w:t>
      </w:r>
      <w:r w:rsidRPr="00294AA9">
        <w:rPr>
          <w:rFonts w:cs="Arial"/>
          <w:sz w:val="18"/>
          <w:szCs w:val="18"/>
          <w:lang w:val="en-ZA"/>
        </w:rPr>
        <w:t xml:space="preserve"> </w:t>
      </w:r>
      <w:r w:rsidR="00444E54" w:rsidRPr="00294AA9">
        <w:rPr>
          <w:rFonts w:cs="Arial"/>
          <w:sz w:val="18"/>
          <w:szCs w:val="18"/>
          <w:lang w:val="en-ZA"/>
        </w:rPr>
        <w:t>Credit-Linked Note Programme</w:t>
      </w:r>
      <w:r w:rsidRPr="00294AA9">
        <w:rPr>
          <w:rFonts w:cs="Arial"/>
          <w:sz w:val="18"/>
          <w:szCs w:val="18"/>
          <w:lang w:val="en-ZA"/>
        </w:rPr>
        <w:t xml:space="preserve"> </w:t>
      </w:r>
      <w:r w:rsidRPr="00294AA9">
        <w:rPr>
          <w:rFonts w:cs="Arial"/>
          <w:bCs/>
          <w:sz w:val="18"/>
          <w:szCs w:val="18"/>
          <w:lang w:val="en-ZA"/>
        </w:rPr>
        <w:t xml:space="preserve">dated </w:t>
      </w:r>
      <w:r w:rsidR="00444E54" w:rsidRPr="00294AA9">
        <w:rPr>
          <w:rFonts w:cs="Arial"/>
          <w:bCs/>
          <w:sz w:val="18"/>
          <w:szCs w:val="18"/>
          <w:lang w:val="en-ZA"/>
        </w:rPr>
        <w:t>26 June 2009</w:t>
      </w:r>
      <w:r w:rsidRPr="00294AA9">
        <w:rPr>
          <w:rFonts w:cs="Arial"/>
          <w:sz w:val="18"/>
          <w:szCs w:val="18"/>
          <w:lang w:val="en-ZA"/>
        </w:rPr>
        <w:t>.</w:t>
      </w:r>
    </w:p>
    <w:p w:rsidR="007F4679" w:rsidRPr="00294AA9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294AA9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294AA9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 xml:space="preserve">INSTRUMENT TYPE: </w:t>
      </w:r>
      <w:r w:rsidR="00444E54" w:rsidRPr="00294AA9">
        <w:rPr>
          <w:rFonts w:cs="Arial"/>
          <w:b/>
          <w:sz w:val="18"/>
          <w:szCs w:val="18"/>
          <w:lang w:val="en-ZA"/>
        </w:rPr>
        <w:tab/>
      </w:r>
      <w:r w:rsidR="00444E54" w:rsidRPr="00294AA9">
        <w:rPr>
          <w:rFonts w:cs="Arial"/>
          <w:b/>
          <w:sz w:val="18"/>
          <w:szCs w:val="18"/>
          <w:lang w:val="en-ZA"/>
        </w:rPr>
        <w:tab/>
        <w:t xml:space="preserve">            </w:t>
      </w:r>
      <w:r w:rsidRPr="00294AA9">
        <w:rPr>
          <w:rFonts w:cs="Arial"/>
          <w:b/>
          <w:sz w:val="18"/>
          <w:szCs w:val="18"/>
          <w:lang w:val="en-ZA"/>
        </w:rPr>
        <w:t>CREDIT-LINKED FLOATING RATE NOTE</w:t>
      </w:r>
    </w:p>
    <w:p w:rsidR="007F4679" w:rsidRPr="00294AA9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Authorised Programme size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R 15,000,000,000.00</w:t>
      </w:r>
    </w:p>
    <w:p w:rsidR="007F4679" w:rsidRPr="00294AA9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Total Notes Outstanding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="002B33E3" w:rsidRPr="00294AA9">
        <w:rPr>
          <w:rFonts w:cs="Arial"/>
          <w:sz w:val="18"/>
          <w:szCs w:val="18"/>
          <w:lang w:val="en-ZA"/>
        </w:rPr>
        <w:t xml:space="preserve">R   </w:t>
      </w:r>
      <w:r w:rsidR="0018109F" w:rsidRPr="00294AA9">
        <w:rPr>
          <w:rFonts w:cs="Arial"/>
          <w:sz w:val="18"/>
          <w:szCs w:val="18"/>
          <w:lang w:val="en-ZA"/>
        </w:rPr>
        <w:t>5,534,148,248.00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Bond Code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NCLN8</w:t>
      </w:r>
      <w:r w:rsidR="0018109F" w:rsidRPr="00294AA9">
        <w:rPr>
          <w:rFonts w:cs="Arial"/>
          <w:sz w:val="18"/>
          <w:szCs w:val="18"/>
          <w:lang w:val="en-ZA"/>
        </w:rPr>
        <w:t>2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bCs/>
          <w:sz w:val="18"/>
          <w:szCs w:val="18"/>
          <w:lang w:val="en-ZA"/>
        </w:rPr>
        <w:t>Nominal Issued</w:t>
      </w:r>
      <w:r w:rsidRPr="00294AA9">
        <w:rPr>
          <w:rFonts w:cs="Arial"/>
          <w:sz w:val="18"/>
          <w:szCs w:val="18"/>
          <w:lang w:val="en-ZA"/>
        </w:rPr>
        <w:tab/>
        <w:t xml:space="preserve">R </w:t>
      </w:r>
      <w:r w:rsidR="0018109F" w:rsidRPr="00294AA9">
        <w:rPr>
          <w:rFonts w:cs="Arial"/>
          <w:sz w:val="18"/>
          <w:szCs w:val="18"/>
          <w:lang w:val="en-ZA"/>
        </w:rPr>
        <w:t>50</w:t>
      </w:r>
      <w:r w:rsidRPr="00294AA9">
        <w:rPr>
          <w:rFonts w:cs="Arial"/>
          <w:sz w:val="18"/>
          <w:szCs w:val="18"/>
          <w:lang w:val="en-ZA"/>
        </w:rPr>
        <w:t>,000,000.00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bCs/>
          <w:sz w:val="18"/>
          <w:szCs w:val="18"/>
          <w:lang w:val="en-ZA"/>
        </w:rPr>
        <w:t>Issue Price</w:t>
      </w:r>
      <w:r w:rsidRPr="00294AA9">
        <w:rPr>
          <w:rFonts w:cs="Arial"/>
          <w:sz w:val="18"/>
          <w:szCs w:val="18"/>
          <w:lang w:val="en-ZA"/>
        </w:rPr>
        <w:tab/>
      </w:r>
      <w:r w:rsidR="00444E54" w:rsidRPr="00294AA9">
        <w:rPr>
          <w:rFonts w:cs="Arial"/>
          <w:sz w:val="18"/>
          <w:szCs w:val="18"/>
          <w:lang w:val="en-ZA"/>
        </w:rPr>
        <w:t>100%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Coupon</w:t>
      </w:r>
      <w:r w:rsidRPr="00294AA9">
        <w:rPr>
          <w:rFonts w:cs="Arial"/>
          <w:b/>
          <w:sz w:val="18"/>
          <w:szCs w:val="18"/>
          <w:lang w:val="en-ZA"/>
        </w:rPr>
        <w:tab/>
      </w:r>
      <w:bookmarkStart w:id="0" w:name="_GoBack"/>
      <w:r w:rsidR="00D931C5" w:rsidRPr="00D931C5">
        <w:rPr>
          <w:rFonts w:cs="Arial"/>
          <w:sz w:val="18"/>
          <w:szCs w:val="18"/>
          <w:lang w:val="en-ZA"/>
        </w:rPr>
        <w:t>7.675</w:t>
      </w:r>
      <w:r w:rsidRPr="00D931C5">
        <w:rPr>
          <w:rFonts w:cs="Arial"/>
          <w:sz w:val="18"/>
          <w:szCs w:val="18"/>
          <w:lang w:val="en-ZA"/>
        </w:rPr>
        <w:t>%</w:t>
      </w:r>
      <w:r w:rsidRPr="00294AA9">
        <w:rPr>
          <w:rFonts w:cs="Arial"/>
          <w:sz w:val="18"/>
          <w:szCs w:val="18"/>
          <w:lang w:val="en-ZA"/>
        </w:rPr>
        <w:t xml:space="preserve"> </w:t>
      </w:r>
      <w:bookmarkEnd w:id="0"/>
      <w:r w:rsidRPr="00294AA9">
        <w:rPr>
          <w:rFonts w:cs="Arial"/>
          <w:sz w:val="18"/>
          <w:szCs w:val="18"/>
          <w:lang w:val="en-ZA"/>
        </w:rPr>
        <w:t xml:space="preserve">(3 Month JIBAR as at </w:t>
      </w:r>
      <w:r w:rsidR="0018109F" w:rsidRPr="00294AA9">
        <w:rPr>
          <w:rFonts w:cs="Arial"/>
          <w:sz w:val="18"/>
          <w:szCs w:val="18"/>
          <w:lang w:val="en-ZA"/>
        </w:rPr>
        <w:t>5 February 2014</w:t>
      </w:r>
      <w:r w:rsidRPr="00294AA9">
        <w:rPr>
          <w:rFonts w:cs="Arial"/>
          <w:sz w:val="18"/>
          <w:szCs w:val="18"/>
          <w:lang w:val="en-ZA"/>
        </w:rPr>
        <w:t xml:space="preserve"> of </w:t>
      </w:r>
      <w:r w:rsidR="00D931C5">
        <w:rPr>
          <w:rFonts w:cs="Arial"/>
          <w:sz w:val="18"/>
          <w:szCs w:val="18"/>
          <w:lang w:val="en-ZA"/>
        </w:rPr>
        <w:t>5.675</w:t>
      </w:r>
      <w:proofErr w:type="gramStart"/>
      <w:r w:rsidR="0018109F" w:rsidRPr="00294AA9">
        <w:rPr>
          <w:rFonts w:cs="Arial"/>
          <w:sz w:val="18"/>
          <w:szCs w:val="18"/>
          <w:lang w:val="en-ZA"/>
        </w:rPr>
        <w:t>.</w:t>
      </w:r>
      <w:r w:rsidR="002B33E3" w:rsidRPr="00294AA9">
        <w:rPr>
          <w:rFonts w:cs="Arial"/>
          <w:sz w:val="18"/>
          <w:szCs w:val="18"/>
          <w:lang w:val="en-ZA"/>
        </w:rPr>
        <w:t>%</w:t>
      </w:r>
      <w:proofErr w:type="gramEnd"/>
      <w:r w:rsidRPr="00294AA9">
        <w:rPr>
          <w:rFonts w:cs="Arial"/>
          <w:sz w:val="18"/>
          <w:szCs w:val="18"/>
          <w:lang w:val="en-ZA"/>
        </w:rPr>
        <w:t xml:space="preserve"> plus </w:t>
      </w:r>
      <w:r w:rsidR="0018109F" w:rsidRPr="00294AA9">
        <w:rPr>
          <w:rFonts w:cs="Arial"/>
          <w:sz w:val="18"/>
          <w:szCs w:val="18"/>
          <w:lang w:val="en-ZA"/>
        </w:rPr>
        <w:t>200</w:t>
      </w:r>
      <w:r w:rsidRPr="00294AA9">
        <w:rPr>
          <w:rFonts w:cs="Arial"/>
          <w:sz w:val="18"/>
          <w:szCs w:val="18"/>
          <w:lang w:val="en-ZA"/>
        </w:rPr>
        <w:t xml:space="preserve"> bps</w:t>
      </w:r>
      <w:r w:rsidR="002B33E3" w:rsidRPr="00294AA9">
        <w:rPr>
          <w:rFonts w:cs="Arial"/>
          <w:sz w:val="18"/>
          <w:szCs w:val="18"/>
          <w:lang w:val="en-ZA"/>
        </w:rPr>
        <w:t>)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 xml:space="preserve">Coupon </w:t>
      </w:r>
      <w:r w:rsidR="002B33E3" w:rsidRPr="00294AA9">
        <w:rPr>
          <w:rFonts w:cs="Arial"/>
          <w:b/>
          <w:sz w:val="18"/>
          <w:szCs w:val="18"/>
          <w:lang w:val="en-ZA"/>
        </w:rPr>
        <w:t>Indicator</w:t>
      </w:r>
      <w:r w:rsidRPr="00294AA9">
        <w:rPr>
          <w:rFonts w:cs="Arial"/>
          <w:sz w:val="18"/>
          <w:szCs w:val="18"/>
          <w:lang w:val="en-ZA"/>
        </w:rPr>
        <w:tab/>
      </w:r>
      <w:r w:rsidR="002B33E3" w:rsidRPr="00294AA9">
        <w:rPr>
          <w:rFonts w:cs="Arial"/>
          <w:sz w:val="18"/>
          <w:szCs w:val="18"/>
          <w:lang w:val="en-ZA"/>
        </w:rPr>
        <w:t>Floating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Trade Type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Price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Maturity Date</w:t>
      </w:r>
      <w:r w:rsidRPr="00294AA9">
        <w:rPr>
          <w:rFonts w:cs="Arial"/>
          <w:sz w:val="18"/>
          <w:szCs w:val="18"/>
          <w:lang w:val="en-ZA"/>
        </w:rPr>
        <w:tab/>
      </w:r>
      <w:r w:rsidR="0018109F" w:rsidRPr="00294AA9">
        <w:rPr>
          <w:rFonts w:cs="Arial"/>
          <w:sz w:val="18"/>
          <w:szCs w:val="18"/>
          <w:lang w:val="en-ZA"/>
        </w:rPr>
        <w:t>20 March 2024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Books Close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="0018109F" w:rsidRPr="00294AA9">
        <w:rPr>
          <w:rFonts w:cs="Arial"/>
          <w:sz w:val="18"/>
          <w:szCs w:val="18"/>
          <w:lang w:val="en-ZA"/>
        </w:rPr>
        <w:t>10 March, 10 June, 10 September and 10 December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 xml:space="preserve">Interest </w:t>
      </w:r>
      <w:r w:rsidR="002B33E3" w:rsidRPr="00294AA9">
        <w:rPr>
          <w:rFonts w:cs="Arial"/>
          <w:b/>
          <w:sz w:val="18"/>
          <w:szCs w:val="18"/>
          <w:lang w:val="en-ZA"/>
        </w:rPr>
        <w:t xml:space="preserve">Payment </w:t>
      </w:r>
      <w:r w:rsidRPr="00294AA9">
        <w:rPr>
          <w:rFonts w:cs="Arial"/>
          <w:b/>
          <w:sz w:val="18"/>
          <w:szCs w:val="18"/>
          <w:lang w:val="en-ZA"/>
        </w:rPr>
        <w:t>Date(s)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="0018109F" w:rsidRPr="00294AA9">
        <w:rPr>
          <w:rFonts w:cs="Arial"/>
          <w:sz w:val="18"/>
          <w:szCs w:val="18"/>
          <w:lang w:val="en-ZA"/>
        </w:rPr>
        <w:t>20 March, 20 June, 20 September and 20 December</w:t>
      </w:r>
    </w:p>
    <w:p w:rsidR="007F4679" w:rsidRPr="00294AA9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Last Day to Register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="002B33E3" w:rsidRPr="00294AA9">
        <w:rPr>
          <w:rFonts w:cs="Arial"/>
          <w:sz w:val="18"/>
          <w:szCs w:val="18"/>
          <w:lang w:val="en-ZA"/>
        </w:rPr>
        <w:t>By 17:00 on</w:t>
      </w:r>
      <w:r w:rsidR="002B33E3" w:rsidRPr="00294AA9">
        <w:rPr>
          <w:rFonts w:cs="Arial"/>
          <w:b/>
          <w:sz w:val="18"/>
          <w:szCs w:val="18"/>
          <w:lang w:val="en-ZA"/>
        </w:rPr>
        <w:t xml:space="preserve"> </w:t>
      </w:r>
      <w:r w:rsidR="0018109F" w:rsidRPr="00294AA9">
        <w:rPr>
          <w:rFonts w:cs="Arial"/>
          <w:sz w:val="18"/>
          <w:szCs w:val="18"/>
          <w:lang w:val="en-ZA"/>
        </w:rPr>
        <w:t>9 March, 9 June, 9 September and 9 December</w:t>
      </w:r>
    </w:p>
    <w:p w:rsidR="006377F6" w:rsidRPr="00294AA9" w:rsidRDefault="006377F6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Issue Date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5 February 2014</w:t>
      </w:r>
    </w:p>
    <w:p w:rsidR="007F4679" w:rsidRPr="00294AA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4AA9">
        <w:rPr>
          <w:b/>
          <w:sz w:val="18"/>
          <w:szCs w:val="18"/>
          <w:lang w:val="en-ZA"/>
        </w:rPr>
        <w:t>Date Convention</w:t>
      </w:r>
      <w:r w:rsidRPr="00294AA9">
        <w:rPr>
          <w:b/>
          <w:sz w:val="18"/>
          <w:szCs w:val="18"/>
          <w:lang w:val="en-ZA"/>
        </w:rPr>
        <w:tab/>
      </w:r>
      <w:r w:rsidRPr="00294AA9">
        <w:rPr>
          <w:sz w:val="18"/>
          <w:szCs w:val="18"/>
          <w:lang w:val="en-ZA"/>
        </w:rPr>
        <w:t>Modified Following</w:t>
      </w:r>
    </w:p>
    <w:p w:rsidR="007F4679" w:rsidRPr="00294AA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4AA9">
        <w:rPr>
          <w:b/>
          <w:sz w:val="18"/>
          <w:szCs w:val="18"/>
          <w:lang w:val="en-ZA"/>
        </w:rPr>
        <w:t>Interest Commencement Date</w:t>
      </w:r>
      <w:r w:rsidRPr="00294AA9">
        <w:rPr>
          <w:sz w:val="18"/>
          <w:szCs w:val="18"/>
          <w:lang w:val="en-ZA"/>
        </w:rPr>
        <w:tab/>
      </w:r>
      <w:r w:rsidR="0018109F" w:rsidRPr="00294AA9">
        <w:rPr>
          <w:sz w:val="18"/>
          <w:szCs w:val="18"/>
          <w:lang w:val="en-ZA"/>
        </w:rPr>
        <w:t>5 February 2014</w:t>
      </w:r>
    </w:p>
    <w:p w:rsidR="0018109F" w:rsidRPr="00294AA9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4AA9">
        <w:rPr>
          <w:b/>
          <w:sz w:val="18"/>
          <w:szCs w:val="18"/>
          <w:lang w:val="en-ZA"/>
        </w:rPr>
        <w:t>First Interest Date</w:t>
      </w:r>
      <w:r w:rsidRPr="00294AA9">
        <w:rPr>
          <w:b/>
          <w:sz w:val="18"/>
          <w:szCs w:val="18"/>
          <w:lang w:val="en-ZA"/>
        </w:rPr>
        <w:tab/>
      </w:r>
      <w:r w:rsidR="0018109F" w:rsidRPr="00294AA9">
        <w:rPr>
          <w:sz w:val="18"/>
          <w:szCs w:val="18"/>
          <w:lang w:val="en-ZA"/>
        </w:rPr>
        <w:t>20 March 2014</w:t>
      </w:r>
    </w:p>
    <w:p w:rsidR="0018109F" w:rsidRPr="00294AA9" w:rsidRDefault="007F4679" w:rsidP="007F4679">
      <w:pPr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proofErr w:type="gramStart"/>
      <w:r w:rsidRPr="00294AA9">
        <w:rPr>
          <w:rFonts w:cs="Arial"/>
          <w:b/>
          <w:sz w:val="18"/>
          <w:szCs w:val="18"/>
          <w:lang w:val="en-ZA"/>
        </w:rPr>
        <w:t>ISIN No.</w:t>
      </w:r>
      <w:proofErr w:type="gramEnd"/>
      <w:r w:rsidR="0018109F" w:rsidRPr="00294AA9">
        <w:rPr>
          <w:rFonts w:cs="Arial"/>
          <w:b/>
          <w:sz w:val="18"/>
          <w:szCs w:val="18"/>
          <w:lang w:val="en-ZA"/>
        </w:rPr>
        <w:tab/>
      </w:r>
      <w:r w:rsidR="0018109F" w:rsidRPr="00294AA9">
        <w:rPr>
          <w:rFonts w:cs="Arial"/>
          <w:sz w:val="18"/>
          <w:szCs w:val="18"/>
          <w:lang w:val="en-ZA"/>
        </w:rPr>
        <w:t>ZAG000112269</w:t>
      </w:r>
    </w:p>
    <w:p w:rsidR="00444E54" w:rsidRPr="00294AA9" w:rsidRDefault="00444E54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Additional Information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Senior Unsecured Notes</w:t>
      </w:r>
    </w:p>
    <w:p w:rsidR="007F4679" w:rsidRPr="00294AA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294AA9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 xml:space="preserve">NSTRUMENT TYPE: 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b/>
          <w:sz w:val="18"/>
          <w:szCs w:val="18"/>
          <w:lang w:val="en-ZA"/>
        </w:rPr>
        <w:tab/>
        <w:t xml:space="preserve">            CREDIT-LINKED FIXED RATE NOTE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Bond Code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NCLN83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bCs/>
          <w:sz w:val="18"/>
          <w:szCs w:val="18"/>
          <w:lang w:val="en-ZA"/>
        </w:rPr>
        <w:t>Nominal Issued</w:t>
      </w:r>
      <w:r w:rsidRPr="00294AA9">
        <w:rPr>
          <w:rFonts w:cs="Arial"/>
          <w:sz w:val="18"/>
          <w:szCs w:val="18"/>
          <w:lang w:val="en-ZA"/>
        </w:rPr>
        <w:tab/>
        <w:t>R 50,000,000.00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bCs/>
          <w:sz w:val="18"/>
          <w:szCs w:val="18"/>
          <w:lang w:val="en-ZA"/>
        </w:rPr>
        <w:t>Issue Price</w:t>
      </w:r>
      <w:r w:rsidRPr="00294AA9">
        <w:rPr>
          <w:rFonts w:cs="Arial"/>
          <w:sz w:val="18"/>
          <w:szCs w:val="18"/>
          <w:lang w:val="en-ZA"/>
        </w:rPr>
        <w:tab/>
        <w:t>100%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Coupon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10.66%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Coupon Indicator</w:t>
      </w:r>
      <w:r w:rsidRPr="00294AA9">
        <w:rPr>
          <w:rFonts w:cs="Arial"/>
          <w:sz w:val="18"/>
          <w:szCs w:val="18"/>
          <w:lang w:val="en-ZA"/>
        </w:rPr>
        <w:tab/>
        <w:t>Fixed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2954">
        <w:rPr>
          <w:rFonts w:cs="Arial"/>
          <w:b/>
          <w:sz w:val="18"/>
          <w:szCs w:val="18"/>
          <w:highlight w:val="yellow"/>
          <w:lang w:val="en-ZA"/>
        </w:rPr>
        <w:t>Trade Type</w:t>
      </w:r>
      <w:r w:rsidRPr="00292954">
        <w:rPr>
          <w:rFonts w:cs="Arial"/>
          <w:b/>
          <w:sz w:val="18"/>
          <w:szCs w:val="18"/>
          <w:highlight w:val="yellow"/>
          <w:lang w:val="en-ZA"/>
        </w:rPr>
        <w:tab/>
      </w:r>
      <w:r w:rsidR="008E7782" w:rsidRPr="00292954">
        <w:rPr>
          <w:rFonts w:cs="Arial"/>
          <w:sz w:val="18"/>
          <w:szCs w:val="18"/>
          <w:highlight w:val="yellow"/>
          <w:lang w:val="en-ZA"/>
        </w:rPr>
        <w:t>Yield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Maturity Date</w:t>
      </w:r>
      <w:r w:rsidRPr="00294AA9">
        <w:rPr>
          <w:rFonts w:cs="Arial"/>
          <w:sz w:val="18"/>
          <w:szCs w:val="18"/>
          <w:lang w:val="en-ZA"/>
        </w:rPr>
        <w:tab/>
        <w:t>20 March 2024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Books Close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10 March and 10 September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Interest Payment Date(s)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20 March and 20 September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Last Day to Register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By 17:00 on</w:t>
      </w:r>
      <w:r w:rsidRPr="00294AA9">
        <w:rPr>
          <w:rFonts w:cs="Arial"/>
          <w:b/>
          <w:sz w:val="18"/>
          <w:szCs w:val="18"/>
          <w:lang w:val="en-ZA"/>
        </w:rPr>
        <w:t xml:space="preserve"> </w:t>
      </w:r>
      <w:r w:rsidRPr="00294AA9">
        <w:rPr>
          <w:rFonts w:cs="Arial"/>
          <w:sz w:val="18"/>
          <w:szCs w:val="18"/>
          <w:lang w:val="en-ZA"/>
        </w:rPr>
        <w:t>9 March and 9 September</w:t>
      </w:r>
    </w:p>
    <w:p w:rsidR="006377F6" w:rsidRPr="00294AA9" w:rsidRDefault="006377F6" w:rsidP="006377F6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Issue Date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5 February 2014</w:t>
      </w:r>
    </w:p>
    <w:p w:rsidR="006377F6" w:rsidRPr="00294AA9" w:rsidRDefault="006377F6" w:rsidP="006377F6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4AA9">
        <w:rPr>
          <w:b/>
          <w:sz w:val="18"/>
          <w:szCs w:val="18"/>
          <w:lang w:val="en-ZA"/>
        </w:rPr>
        <w:t>Date Convention</w:t>
      </w:r>
      <w:r w:rsidRPr="00294AA9">
        <w:rPr>
          <w:b/>
          <w:sz w:val="18"/>
          <w:szCs w:val="18"/>
          <w:lang w:val="en-ZA"/>
        </w:rPr>
        <w:tab/>
      </w:r>
      <w:r w:rsidRPr="00294AA9">
        <w:rPr>
          <w:sz w:val="18"/>
          <w:szCs w:val="18"/>
          <w:lang w:val="en-ZA"/>
        </w:rPr>
        <w:t>Modified Following</w:t>
      </w:r>
    </w:p>
    <w:p w:rsidR="006377F6" w:rsidRPr="00294AA9" w:rsidRDefault="006377F6" w:rsidP="006377F6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4AA9">
        <w:rPr>
          <w:b/>
          <w:sz w:val="18"/>
          <w:szCs w:val="18"/>
          <w:lang w:val="en-ZA"/>
        </w:rPr>
        <w:t>Interest Commencement Date</w:t>
      </w:r>
      <w:r w:rsidRPr="00294AA9">
        <w:rPr>
          <w:sz w:val="18"/>
          <w:szCs w:val="18"/>
          <w:lang w:val="en-ZA"/>
        </w:rPr>
        <w:tab/>
        <w:t>5 February 2014</w:t>
      </w:r>
    </w:p>
    <w:p w:rsidR="006377F6" w:rsidRPr="00294AA9" w:rsidRDefault="006377F6" w:rsidP="006377F6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4AA9">
        <w:rPr>
          <w:b/>
          <w:sz w:val="18"/>
          <w:szCs w:val="18"/>
          <w:lang w:val="en-ZA"/>
        </w:rPr>
        <w:t>First Interest Date</w:t>
      </w:r>
      <w:r w:rsidRPr="00294AA9">
        <w:rPr>
          <w:b/>
          <w:sz w:val="18"/>
          <w:szCs w:val="18"/>
          <w:lang w:val="en-ZA"/>
        </w:rPr>
        <w:tab/>
      </w:r>
      <w:r w:rsidRPr="00294AA9">
        <w:rPr>
          <w:sz w:val="18"/>
          <w:szCs w:val="18"/>
          <w:lang w:val="en-ZA"/>
        </w:rPr>
        <w:t>20 March 2014</w:t>
      </w:r>
    </w:p>
    <w:p w:rsidR="006377F6" w:rsidRPr="00294AA9" w:rsidRDefault="006377F6" w:rsidP="006377F6">
      <w:pPr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proofErr w:type="gramStart"/>
      <w:r w:rsidRPr="00294AA9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ZAG000112277</w:t>
      </w:r>
    </w:p>
    <w:p w:rsidR="006377F6" w:rsidRPr="00294AA9" w:rsidRDefault="006377F6" w:rsidP="006377F6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4AA9">
        <w:rPr>
          <w:rFonts w:cs="Arial"/>
          <w:b/>
          <w:sz w:val="18"/>
          <w:szCs w:val="18"/>
          <w:lang w:val="en-ZA"/>
        </w:rPr>
        <w:t>Additional Information</w:t>
      </w:r>
      <w:r w:rsidRPr="00294AA9">
        <w:rPr>
          <w:rFonts w:cs="Arial"/>
          <w:b/>
          <w:sz w:val="18"/>
          <w:szCs w:val="18"/>
          <w:lang w:val="en-ZA"/>
        </w:rPr>
        <w:tab/>
      </w:r>
      <w:r w:rsidRPr="00294AA9">
        <w:rPr>
          <w:rFonts w:cs="Arial"/>
          <w:sz w:val="18"/>
          <w:szCs w:val="18"/>
          <w:lang w:val="en-ZA"/>
        </w:rPr>
        <w:t>Senior Unsecured Notes</w:t>
      </w:r>
    </w:p>
    <w:p w:rsidR="006377F6" w:rsidRPr="00294AA9" w:rsidRDefault="006377F6" w:rsidP="006377F6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6377F6" w:rsidRPr="00294AA9" w:rsidRDefault="006377F6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7F4679" w:rsidRPr="00294AA9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294AA9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294AA9">
        <w:rPr>
          <w:rFonts w:cs="Arial"/>
          <w:b/>
          <w:sz w:val="18"/>
          <w:szCs w:val="18"/>
          <w:lang w:val="en-ZA"/>
        </w:rPr>
        <w:t xml:space="preserve"> </w:t>
      </w:r>
      <w:r w:rsidRPr="00294AA9">
        <w:rPr>
          <w:rFonts w:cs="Arial"/>
          <w:sz w:val="18"/>
          <w:szCs w:val="18"/>
          <w:lang w:val="en-ZA"/>
        </w:rPr>
        <w:t>Note issue please contact:</w:t>
      </w:r>
    </w:p>
    <w:p w:rsidR="007F4679" w:rsidRPr="00294AA9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2B33E3" w:rsidRPr="00294AA9" w:rsidRDefault="002B33E3" w:rsidP="002B33E3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38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GB"/>
        </w:rPr>
      </w:pPr>
      <w:r w:rsidRPr="00294AA9">
        <w:rPr>
          <w:rFonts w:cs="Arial"/>
          <w:sz w:val="18"/>
          <w:szCs w:val="18"/>
          <w:lang w:val="en-GB"/>
        </w:rPr>
        <w:t xml:space="preserve">Mario </w:t>
      </w:r>
      <w:proofErr w:type="spellStart"/>
      <w:r w:rsidRPr="00294AA9">
        <w:rPr>
          <w:rFonts w:cs="Arial"/>
          <w:sz w:val="18"/>
          <w:szCs w:val="18"/>
          <w:lang w:val="en-GB"/>
        </w:rPr>
        <w:t>Visnenza</w:t>
      </w:r>
      <w:proofErr w:type="spellEnd"/>
      <w:r w:rsidRPr="00294AA9">
        <w:rPr>
          <w:rFonts w:cs="Arial"/>
          <w:sz w:val="18"/>
          <w:szCs w:val="18"/>
          <w:lang w:val="en-GB"/>
        </w:rPr>
        <w:t xml:space="preserve">        </w:t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  <w:t xml:space="preserve">          </w:t>
      </w:r>
      <w:smartTag w:uri="urn:schemas-microsoft-com:office:smarttags" w:element="PersonName">
        <w:r w:rsidRPr="00294AA9">
          <w:rPr>
            <w:rFonts w:cs="Arial"/>
            <w:sz w:val="18"/>
            <w:szCs w:val="18"/>
            <w:lang w:val="en-GB"/>
          </w:rPr>
          <w:t>Nedbank Capital</w:t>
        </w:r>
      </w:smartTag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  <w:t xml:space="preserve">      +27 11 535 4001</w:t>
      </w:r>
    </w:p>
    <w:p w:rsidR="002B33E3" w:rsidRPr="00294AA9" w:rsidRDefault="002B33E3" w:rsidP="002B33E3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38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GB"/>
        </w:rPr>
      </w:pPr>
      <w:r w:rsidRPr="00294AA9">
        <w:rPr>
          <w:rFonts w:cs="Arial"/>
          <w:sz w:val="18"/>
          <w:szCs w:val="18"/>
          <w:lang w:val="en-GB"/>
        </w:rPr>
        <w:t xml:space="preserve">Elize Britz        </w:t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  <w:t xml:space="preserve">   Nedbank Capital</w:t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</w:r>
      <w:r w:rsidRPr="00294AA9">
        <w:rPr>
          <w:rFonts w:cs="Arial"/>
          <w:sz w:val="18"/>
          <w:szCs w:val="18"/>
          <w:lang w:val="en-GB"/>
        </w:rPr>
        <w:tab/>
        <w:t xml:space="preserve">      +27 11 535 4001</w:t>
      </w:r>
    </w:p>
    <w:p w:rsidR="007F4679" w:rsidRPr="00294AA9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lang w:val="en-ZA"/>
        </w:rPr>
      </w:pPr>
      <w:r w:rsidRPr="00294AA9">
        <w:rPr>
          <w:rFonts w:cs="Arial"/>
          <w:sz w:val="18"/>
          <w:szCs w:val="18"/>
          <w:lang w:val="en-ZA"/>
        </w:rPr>
        <w:t>Brendan Povey</w:t>
      </w:r>
      <w:r w:rsidRPr="00294AA9">
        <w:rPr>
          <w:rFonts w:cs="Arial"/>
          <w:sz w:val="18"/>
          <w:szCs w:val="18"/>
          <w:lang w:val="en-ZA"/>
        </w:rPr>
        <w:tab/>
        <w:t>JSE</w:t>
      </w:r>
      <w:r w:rsidRPr="00294AA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94AA9" w:rsidRDefault="0018109F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lang w:val="en-ZA"/>
        </w:rPr>
      </w:pPr>
      <w:r w:rsidRPr="00294AA9">
        <w:rPr>
          <w:rFonts w:cs="Arial"/>
          <w:sz w:val="18"/>
          <w:szCs w:val="18"/>
          <w:lang w:val="en-ZA"/>
        </w:rPr>
        <w:t>Mari Vink</w:t>
      </w:r>
      <w:r w:rsidR="007F4679" w:rsidRPr="00294AA9">
        <w:rPr>
          <w:rFonts w:cs="Arial"/>
          <w:sz w:val="18"/>
          <w:szCs w:val="18"/>
          <w:lang w:val="en-ZA"/>
        </w:rPr>
        <w:tab/>
        <w:t>JSE</w:t>
      </w:r>
      <w:r w:rsidR="007F4679" w:rsidRPr="00294AA9">
        <w:rPr>
          <w:rFonts w:cs="Arial"/>
          <w:sz w:val="18"/>
          <w:szCs w:val="18"/>
          <w:lang w:val="en-ZA"/>
        </w:rPr>
        <w:tab/>
        <w:t>+27 11 5207</w:t>
      </w:r>
      <w:r w:rsidRPr="00294AA9">
        <w:rPr>
          <w:rFonts w:cs="Arial"/>
          <w:sz w:val="18"/>
          <w:szCs w:val="18"/>
          <w:lang w:val="en-ZA"/>
        </w:rPr>
        <w:t>154</w:t>
      </w:r>
    </w:p>
    <w:p w:rsidR="007F4679" w:rsidRPr="00046EDA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lang w:val="en-ZA"/>
        </w:rPr>
      </w:pPr>
      <w:r w:rsidRPr="00294AA9">
        <w:rPr>
          <w:rFonts w:cs="Arial"/>
          <w:sz w:val="18"/>
          <w:szCs w:val="18"/>
          <w:lang w:val="en-ZA"/>
        </w:rPr>
        <w:t>Diboko Ledwaba</w:t>
      </w:r>
      <w:r w:rsidRPr="00294AA9">
        <w:rPr>
          <w:rFonts w:cs="Arial"/>
          <w:sz w:val="18"/>
          <w:szCs w:val="18"/>
          <w:lang w:val="en-ZA"/>
        </w:rPr>
        <w:tab/>
        <w:t>JSE</w:t>
      </w:r>
      <w:r w:rsidRPr="00294AA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D931C5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D931C5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6" w:name="LHS_JSE_Footer"/>
    <w:bookmarkStart w:id="7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6"/>
    <w:bookmarkEnd w:id="7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377F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NxC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AcINxC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377F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NiE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bhjYhH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4" w:name="LHS_JSE_Header"/>
    <w:bookmarkStart w:id="5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  <w:bookmarkEnd w:id="5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6EDA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109F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2954"/>
    <w:rsid w:val="00294AA9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B33E3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2E48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E54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21D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377F6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A7DCA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E7782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388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547D2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2330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1C5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3B9E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2014-02-05T07:00:00+00:00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FE815D6E-2697-4A65-A5CD-750BE5C56B1A}"/>
</file>

<file path=customXml/itemProps2.xml><?xml version="1.0" encoding="utf-8"?>
<ds:datastoreItem xmlns:ds="http://schemas.openxmlformats.org/officeDocument/2006/customXml" ds:itemID="{CDEC5FE8-5FC7-4F69-9AE0-3F160E5A2691}"/>
</file>

<file path=customXml/itemProps3.xml><?xml version="1.0" encoding="utf-8"?>
<ds:datastoreItem xmlns:ds="http://schemas.openxmlformats.org/officeDocument/2006/customXml" ds:itemID="{DEBDAEC7-D2AD-4DAA-BD8A-A106B6F26958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2</TotalTime>
  <Pages>2</Pages>
  <Words>313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2153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 - NCLN82 and NCLN83 - 5 February 2014</dc:title>
  <dc:creator>Johannesburg Stock Exchange</dc:creator>
  <cp:lastModifiedBy>JSEUser</cp:lastModifiedBy>
  <cp:revision>5</cp:revision>
  <cp:lastPrinted>2012-01-03T09:35:00Z</cp:lastPrinted>
  <dcterms:created xsi:type="dcterms:W3CDTF">2014-02-04T13:09:00Z</dcterms:created>
  <dcterms:modified xsi:type="dcterms:W3CDTF">2014-02-05T08:33:00Z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346900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